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19" w:rsidRPr="00B4089F" w:rsidRDefault="008E4819" w:rsidP="008E4819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t>10</w:t>
      </w:r>
      <w:r>
        <w:rPr>
          <w:rFonts w:eastAsia="標楷體" w:hint="eastAsia"/>
          <w:b/>
          <w:color w:val="000000" w:themeColor="text1"/>
          <w:sz w:val="36"/>
          <w:szCs w:val="36"/>
        </w:rPr>
        <w:t>8</w:t>
      </w:r>
      <w:r w:rsidRPr="00B4089F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>
        <w:rPr>
          <w:rFonts w:eastAsia="標楷體" w:hint="eastAsia"/>
          <w:b/>
          <w:color w:val="000000" w:themeColor="text1"/>
          <w:sz w:val="36"/>
          <w:szCs w:val="36"/>
        </w:rPr>
        <w:t>臺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南</w:t>
      </w:r>
      <w:r w:rsidRPr="00D726F9">
        <w:rPr>
          <w:rFonts w:eastAsia="標楷體"/>
          <w:b/>
          <w:color w:val="000000" w:themeColor="text1"/>
          <w:sz w:val="36"/>
          <w:szCs w:val="36"/>
        </w:rPr>
        <w:t>市</w:t>
      </w:r>
      <w:r>
        <w:rPr>
          <w:rFonts w:eastAsia="標楷體" w:hint="eastAsia"/>
          <w:b/>
          <w:color w:val="000000" w:themeColor="text1"/>
          <w:sz w:val="36"/>
          <w:szCs w:val="36"/>
        </w:rPr>
        <w:t>後營國小</w:t>
      </w:r>
    </w:p>
    <w:p w:rsidR="008E4819" w:rsidRPr="00416CC9" w:rsidRDefault="008E4819" w:rsidP="008E4819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B4089F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Pr="00B4089F">
        <w:rPr>
          <w:rFonts w:eastAsia="標楷體"/>
          <w:b/>
          <w:color w:val="000000" w:themeColor="text1"/>
          <w:sz w:val="36"/>
          <w:szCs w:val="36"/>
        </w:rPr>
        <w:t>1</w:t>
      </w:r>
      <w:r w:rsidRPr="00B4089F">
        <w:rPr>
          <w:rFonts w:eastAsia="標楷體" w:hint="eastAsia"/>
          <w:b/>
          <w:color w:val="000000" w:themeColor="text1"/>
          <w:sz w:val="36"/>
          <w:szCs w:val="36"/>
        </w:rPr>
        <w:t>、公開授課－觀察前會談紀錄表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3"/>
        <w:gridCol w:w="2687"/>
        <w:gridCol w:w="851"/>
        <w:gridCol w:w="990"/>
        <w:gridCol w:w="1415"/>
        <w:gridCol w:w="1950"/>
      </w:tblGrid>
      <w:tr w:rsidR="008E4819" w:rsidRPr="00093689" w:rsidTr="00D636CA">
        <w:trPr>
          <w:trHeight w:val="80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8E4819" w:rsidRPr="00416CC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8E4819" w:rsidRPr="00416CC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E4819" w:rsidRPr="00416CC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E4819" w:rsidRPr="009035A2" w:rsidTr="00D636CA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8E4819" w:rsidRPr="009035A2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:rsidR="008E4819" w:rsidRPr="009035A2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E4819" w:rsidRPr="009035A2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E4819" w:rsidRPr="009035A2" w:rsidTr="00D636CA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664BC">
              <w:rPr>
                <w:rFonts w:eastAsia="標楷體" w:hint="eastAsia"/>
                <w:color w:val="000000" w:themeColor="text1"/>
                <w:sz w:val="28"/>
                <w:szCs w:val="28"/>
              </w:rPr>
              <w:t>教學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8E4819" w:rsidRPr="00B664BC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664BC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E4819" w:rsidRPr="009035A2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E4819" w:rsidRPr="009035A2" w:rsidTr="00D636CA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</w:p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8E4819" w:rsidRPr="00FE0C7C" w:rsidRDefault="008E4819" w:rsidP="00D636CA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44B8C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44B8C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44B8C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E4819" w:rsidRPr="009035A2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E4819" w:rsidRPr="009035A2" w:rsidTr="00D636CA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4819" w:rsidRPr="00093689" w:rsidRDefault="008E4819" w:rsidP="008E481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預定公開授課日期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8E4819" w:rsidRPr="00FE0C7C" w:rsidRDefault="008E4819" w:rsidP="00D636CA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44B8C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44B8C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44B8C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8E4819" w:rsidRPr="009035A2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E4819" w:rsidRPr="00AF6463" w:rsidTr="00D636CA">
        <w:trPr>
          <w:trHeight w:val="2426"/>
          <w:jc w:val="center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4819" w:rsidRPr="00093689" w:rsidRDefault="008E4819" w:rsidP="00D636CA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bookmarkStart w:id="0" w:name="_GoBack"/>
            <w:bookmarkEnd w:id="0"/>
          </w:p>
          <w:p w:rsidR="008E4819" w:rsidRPr="00AF6463" w:rsidRDefault="008E4819" w:rsidP="00D636CA">
            <w:pPr>
              <w:spacing w:line="400" w:lineRule="exact"/>
              <w:ind w:firstLineChars="200" w:firstLine="56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16C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AF6463">
              <w:rPr>
                <w:rFonts w:eastAsia="標楷體" w:hint="eastAsia"/>
                <w:color w:val="000000" w:themeColor="text1"/>
                <w:sz w:val="28"/>
                <w:szCs w:val="28"/>
              </w:rPr>
              <w:t>核心素養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8E4819" w:rsidRDefault="008E4819" w:rsidP="00D636CA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163E">
              <w:rPr>
                <w:rFonts w:ascii="標楷體" w:eastAsia="標楷體" w:hAnsi="標楷體" w:hint="eastAsia"/>
                <w:sz w:val="28"/>
                <w:szCs w:val="28"/>
              </w:rPr>
              <w:t>2.學習表現：</w:t>
            </w:r>
          </w:p>
          <w:p w:rsidR="008E4819" w:rsidRPr="0035163E" w:rsidRDefault="008E4819" w:rsidP="00D636CA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43927">
              <w:rPr>
                <w:rFonts w:ascii="標楷體" w:eastAsia="標楷體" w:hAnsi="標楷體" w:hint="eastAsia"/>
                <w:sz w:val="28"/>
                <w:szCs w:val="28"/>
              </w:rPr>
              <w:t>3.學習內容：</w:t>
            </w:r>
          </w:p>
        </w:tc>
      </w:tr>
      <w:tr w:rsidR="008E4819" w:rsidRPr="00093689" w:rsidTr="00D636CA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E4819" w:rsidRDefault="008E4819" w:rsidP="00D636CA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8E4819" w:rsidRPr="005C7D6A" w:rsidRDefault="008E4819" w:rsidP="00D636CA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</w:p>
        </w:tc>
      </w:tr>
      <w:tr w:rsidR="008E4819" w:rsidRPr="00093689" w:rsidTr="00D636CA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E4819" w:rsidRDefault="008E4819" w:rsidP="00D636CA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8E4819" w:rsidRPr="00093689" w:rsidRDefault="008E4819" w:rsidP="00D636CA">
            <w:pPr>
              <w:pStyle w:val="a3"/>
              <w:spacing w:line="500" w:lineRule="exact"/>
              <w:ind w:leftChars="0" w:left="960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</w:p>
        </w:tc>
      </w:tr>
      <w:tr w:rsidR="008E4819" w:rsidRPr="00093689" w:rsidTr="00D636CA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E4819" w:rsidRDefault="008E4819" w:rsidP="00D636CA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8E4819" w:rsidRPr="009533C6" w:rsidRDefault="008E4819" w:rsidP="00D636CA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</w:p>
          <w:p w:rsidR="008E4819" w:rsidRPr="009533C6" w:rsidRDefault="008E4819" w:rsidP="00D636CA">
            <w:pPr>
              <w:tabs>
                <w:tab w:val="left" w:pos="6435"/>
              </w:tabs>
              <w:spacing w:line="48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ab/>
            </w:r>
          </w:p>
        </w:tc>
      </w:tr>
      <w:tr w:rsidR="008E4819" w:rsidRPr="00093689" w:rsidTr="00D636CA">
        <w:trPr>
          <w:trHeight w:val="3669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E4819" w:rsidRPr="00093689" w:rsidRDefault="008E4819" w:rsidP="00D636CA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五、教學評量方式（請呼應學習目標，說明使用的評量方式）：</w:t>
            </w:r>
          </w:p>
          <w:p w:rsidR="008E4819" w:rsidRDefault="008E4819" w:rsidP="00D636CA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（例如：實作評量、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檔案評量、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紙筆測驗、學習單、提問、發表、實驗、小組討論、自評、互評、角色扮演、作業、專題報告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其他。）</w:t>
            </w:r>
          </w:p>
          <w:p w:rsidR="008E4819" w:rsidRPr="00093689" w:rsidRDefault="008E4819" w:rsidP="00D636CA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8E4819" w:rsidRDefault="008E4819" w:rsidP="00D636CA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E4819" w:rsidRPr="005C7D6A" w:rsidRDefault="008E4819" w:rsidP="00D636CA">
            <w:pPr>
              <w:tabs>
                <w:tab w:val="left" w:pos="3705"/>
              </w:tabs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ab/>
            </w:r>
          </w:p>
        </w:tc>
      </w:tr>
      <w:tr w:rsidR="008E4819" w:rsidRPr="00093689" w:rsidTr="00D636CA">
        <w:trPr>
          <w:trHeight w:val="1555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19" w:rsidRPr="00093689" w:rsidRDefault="008E4819" w:rsidP="00D636CA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六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、回饋會談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預定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日期與地點：（建議於教學觀察後三天內完成會談為佳）</w:t>
            </w:r>
          </w:p>
          <w:p w:rsidR="008E4819" w:rsidRPr="00093689" w:rsidRDefault="008E4819" w:rsidP="00D636CA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B12670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B12670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B12670"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</w:p>
          <w:p w:rsidR="008E4819" w:rsidRPr="00093689" w:rsidRDefault="008E4819" w:rsidP="00D636CA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</w:p>
        </w:tc>
      </w:tr>
    </w:tbl>
    <w:p w:rsidR="009E12CC" w:rsidRDefault="009E12CC">
      <w:pPr>
        <w:rPr>
          <w:rFonts w:hint="eastAsia"/>
        </w:rPr>
      </w:pPr>
    </w:p>
    <w:sectPr w:rsidR="009E12CC" w:rsidSect="008E48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19"/>
    <w:rsid w:val="008E4819"/>
    <w:rsid w:val="009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79162-B29E-4DEE-B184-9CD54321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E4819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8E4819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8E48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2019-09-19T05:36:00Z</dcterms:created>
  <dcterms:modified xsi:type="dcterms:W3CDTF">2019-09-19T05:38:00Z</dcterms:modified>
</cp:coreProperties>
</file>